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4060ee1" w14:textId="4060ee1">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B6032C">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B6032C">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B6032C">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B6032C">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B6032C">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B6032C">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B6032C">
            <w:rPr>
              <w:rStyle w:val="eSPISCCParagraphDefaultFont"/>
              <w:rFonts w:eastAsiaTheme="minorHAnsi"/>
            </w:rPr>
            <w:t>Zagreb</w:t>
          </w:r>
        </w:sdtContent>
      </w:sdt>
      <w:r w:rsidR="001349C2">
        <w:t xml:space="preserve"> </w:t>
      </w: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B6032C" w:rsidR="00B6032C">
            <w:rPr>
              <w:rStyle w:val="eSPISCCParagraphDefaultFont"/>
              <w:rFonts w:eastAsiaTheme="minorHAnsi"/>
            </w:rPr>
            <w:t>Pp-3007/2025</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B6032C" w:rsidR="00B6032C">
            <w:rPr>
              <w:rStyle w:val="eSPISCCParagraphDefaultFont"/>
              <w:rFonts w:eastAsiaTheme="minorHAnsi"/>
            </w:rPr>
            <w:t>ENERGETIKA-SERVIS d.o.o. za proizvodno-tehničke usluge i trgovinu i dr.</w:t>
          </w:r>
        </w:sdtContent>
      </w:sdt>
      <w:r w:rsidR="00CF705A">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B6032C" w:rsidR="00B6032C">
            <w:rPr>
              <w:rStyle w:val="eSPISCCParagraphDefaultFont"/>
              <w:rFonts w:eastAsiaTheme="minorHAnsi"/>
            </w:rPr>
            <w:t>članka 30., članka 30.</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računovodstvu">
            <w:listItem w:displayText="Zakon o računovodstvu" w:value="Zakon o računovodstvu"/>
          </w:comboBox>
        </w:sdtPr>
        <w:sdtEndPr>
          <w:rPr>
            <w:rStyle w:val="eSPISCCParagraphDefaultFont"/>
          </w:rPr>
        </w:sdtEndPr>
        <w:sdtContent>
          <w:r w:rsidRPr="00B6032C" w:rsidR="00B6032C">
            <w:rPr>
              <w:rStyle w:val="eSPISCCParagraphDefaultFont"/>
              <w:rFonts w:eastAsiaTheme="minorHAnsi"/>
            </w:rPr>
            <w:t>Zakon o računovodstvu</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000F1677" w:rsidP="000F1677" w:rsidRDefault="000F16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B6032C" w:rsidR="00B6032C">
            <w:rPr>
              <w:rStyle w:val="eSPISCCParagraphDefaultFont"/>
              <w:rFonts w:eastAsiaTheme="minorHAnsi"/>
            </w:rPr>
            <w:t>Damir Tješinski</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B6032C" w:rsidR="00B6032C">
            <w:rPr>
              <w:rStyle w:val="eSPISCCParagraphDefaultFont"/>
              <w:rFonts w:eastAsiaTheme="minorHAnsi"/>
            </w:rPr>
            <w:t>12. svibnja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B6032C" w:rsidR="00B6032C">
            <w:rPr>
              <w:rStyle w:val="eSPISCCParagraphDefaultFont"/>
              <w:rFonts w:eastAsiaTheme="minorHAnsi"/>
            </w:rPr>
            <w:t>13:00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B6032C" w:rsidR="00B6032C">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B6032C" w:rsidR="00B6032C">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B6032C" w:rsidR="00B6032C">
            <w:rPr>
              <w:rStyle w:val="eSPISCCParagraphDefaultFont"/>
              <w:rFonts w:eastAsiaTheme="minorHAnsi"/>
            </w:rPr>
            <w:t>318</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Times New Roman"/>
          </w:rPr>
        </w:sdtEndPr>
        <w:sdtContent>
          <w:r w:rsidRPr="00B6032C" w:rsidR="00B6032C">
            <w:rPr>
              <w:rStyle w:val="eSPISCCParagraphDefaultFont"/>
              <w:rFonts w:eastAsiaTheme="minorHAnsi"/>
            </w:rPr>
            <w:t>107/07, 39/13, 157/13, 110/15, 70/17, 118/18 i 114/22</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je dužan osobno pristupiti ispitivanju ili dostaviti pisanu obranu.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pPr>
        <w:ind w:firstLine="708"/>
        <w:jc w:val="both"/>
        <w:rPr>
          <w:rFonts w:eastAsia="Calibri" w:cs="Times New Roman"/>
        </w:rPr>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B6032C" w:rsidR="00B6032C">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B6032C" w:rsidR="00B6032C">
            <w:rPr>
              <w:rStyle w:val="eSPISCCParagraphDefaultFont"/>
              <w:rFonts w:eastAsiaTheme="minorHAnsi"/>
            </w:rPr>
            <w:t>21. travnja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B6032C">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B6032C">
            <w:rPr>
              <w:rStyle w:val="eSPISCCParagraphDefaultFont"/>
              <w:rFonts w:eastAsiaTheme="minorHAnsi"/>
            </w:rPr>
            <w:t>Ivanka Romić-Ćukušić</w:t>
          </w:r>
        </w:sdtContent>
      </w:sdt>
    </w:p>
    <w:p w:rsidRPr="0041581F" w:rsidR="006F62A9" w:rsidP="006F62A9" w:rsidRDefault="006F62A9">
      <w:pPr>
        <w:keepNext/>
        <w:spacing w:after="0"/>
        <w:contextualSpacing/>
        <w:rPr>
          <w:rFonts w:cs="Times New Roman"/>
          <w:noProof/>
        </w:rPr>
      </w:pPr>
    </w:p>
    <w:p w:rsidRPr="0041581F" w:rsidR="00176071" w:rsidP="000F1677" w:rsidRDefault="00176071">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r>
        <w:separator/>
      </w:r>
    </w:p>
  </w:endnote>
  <w:endnote w:type="continuationSeparator" w:id="0">
    <w:p w:rsidR="009E657F" w:rsidP="00537B78" w:rsidRDefault="009E657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r>
        <w:separator/>
      </w:r>
    </w:p>
  </w:footnote>
  <w:footnote w:type="continuationSeparator" w:id="0">
    <w:p w:rsidR="009E657F" w:rsidP="00537B78" w:rsidRDefault="009E657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B6032C" w:rsidR="00B6032C">
          <w:rPr>
            <w:rStyle w:val="eSPISCCParagraphDefaultFont"/>
          </w:rPr>
          <w:t>69</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B6032C" w:rsidR="00B6032C">
          <w:rPr>
            <w:rStyle w:val="eSPISCCParagraphDefaultFont"/>
          </w:rPr>
          <w:t>Pp-3007/2025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032C"/>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00F4AB29"/>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C028ECB674BC4A188926BC7EB194599C" w:customStyle="true">
    <w:name w:val="C028ECB674BC4A188926BC7EB194599C"/>
    <w:rsid w:val="008050E6"/>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Novo Selo Okićko</izvorni_sadrzaj>
    <derivirana_varijabla naziv="DomainObject.UcesnikSudskeRadnje.Adresa.Naselje_1">Novo Selo Okićko</derivirana_varijabla>
  </DomainObject.UcesnikSudskeRadnje.Adresa.Naselje>
  <DomainObject.UcesnikSudskeRadnje.Adresa.PostBroj>
    <izvorni_sadrzaj>10450</izvorni_sadrzaj>
    <derivirana_varijabla naziv="DomainObject.UcesnikSudskeRadnje.Adresa.PostBroj_1">10450</derivirana_varijabla>
  </DomainObject.UcesnikSudskeRadnje.Adresa.PostBroj>
  <DomainObject.UcesnikSudskeRadnje.Adresa.UlicaIKBR>
    <izvorni_sadrzaj>Novo Selo Okičko 110</izvorni_sadrzaj>
    <derivirana_varijabla naziv="DomainObject.UcesnikSudskeRadnje.Adresa.UlicaIKBR_1">Novo Selo Okičko 110</derivirana_varijabla>
  </DomainObject.UcesnikSudskeRadnje.Adresa.UlicaIKBR>
  <DomainObject.UcesnikSudskeRadnje.Naziv>
    <izvorni_sadrzaj>Damir Tješinski</izvorni_sadrzaj>
    <derivirana_varijabla naziv="DomainObject.UcesnikSudskeRadnje.Naziv_1">Damir Tješinski</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318</izvorni_sadrzaj>
    <derivirana_varijabla naziv="DomainObject.UcesnikSudskeRadnje.SudskaRadnja.Prostorija.Oznaka_1">318</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12. svibnja 2026.</izvorni_sadrzaj>
    <derivirana_varijabla naziv="DomainObject.UcesnikSudskeRadnje.SudskaRadnja.PlaniraniZavrsetakDatum_1">12. svibnja 2026.</derivirana_varijabla>
  </DomainObject.UcesnikSudskeRadnje.SudskaRadnja.PlaniraniZavrsetakDatum>
  <DomainObject.UcesnikSudskeRadnje.SudskaRadnja.PlaniraniPocetakDatum>
    <izvorni_sadrzaj>12. svibnja 2026.</izvorni_sadrzaj>
    <derivirana_varijabla naziv="DomainObject.UcesnikSudskeRadnje.SudskaRadnja.PlaniraniPocetakDatum_1">12. svibnja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13:00</izvorni_sadrzaj>
    <derivirana_varijabla naziv="DomainObject.UcesnikSudskeRadnje.SudskaRadnja.PlaniraniPocetakVrijeme_1">13:00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3007</izvorni_sadrzaj>
    <derivirana_varijabla naziv="DomainObject.Predmet.Broj_1">3007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2025.</izvorni_sadrzaj>
    <derivirana_varijabla naziv="DomainObject.Predmet.DatumOsnivanja_1">12. ožujka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24. listopada 1962.</izvorni_sadrzaj>
    <derivirana_varijabla naziv="DomainObject.Predmet.OkrivljenikFizickaOsoba.DatumRodjenja_1">24. listopada 1962.</derivirana_varijabla>
  </DomainObject.Predmet.OkrivljenikFizickaOsoba.DatumRodjenja>
  <DomainObject.Predmet.OkrivljenikFizickaOsoba.DatumRodjenjaFormated>
    <izvorni_sadrzaj>24.10.1962.</izvorni_sadrzaj>
    <derivirana_varijabla naziv="DomainObject.Predmet.OkrivljenikFizickaOsoba.DatumRodjenjaFormated_1">24.10.1962.</derivirana_varijabla>
  </DomainObject.Predmet.OkrivljenikFizickaOsoba.DatumRodjenjaFormated>
  <DomainObject.Predmet.OkrivljenikFizickaOsoba.Ime>
    <izvorni_sadrzaj>Damir</izvorni_sadrzaj>
    <derivirana_varijabla naziv="DomainObject.Predmet.OkrivljenikFizickaOsoba.Ime_1">Damir</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Sirač (Sirač)</izvorni_sadrzaj>
    <derivirana_varijabla naziv="DomainObject.Predmet.OkrivljenikFizickaOsoba.MjestoRodjenja_1">Sirač (Sirač)</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Damir Tješinski</izvorni_sadrzaj>
    <derivirana_varijabla naziv="DomainObject.Predmet.OkrivljenikFizickaOsoba.Naziv_1">Damir Tješinski</derivirana_varijabla>
  </DomainObject.Predmet.OkrivljenikFizickaOsoba.Naziv>
  <DomainObject.Predmet.OkrivljenikFizickaOsoba.Prezime>
    <izvorni_sadrzaj>Tješinski</izvorni_sadrzaj>
    <derivirana_varijabla naziv="DomainObject.Predmet.OkrivljenikFizickaOsoba.Prezime_1">Tješinski</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67432574951</izvorni_sadrzaj>
    <derivirana_varijabla naziv="DomainObject.Predmet.OkrivljenikFizickaOsoba.Oib_1">67432574951</derivirana_varijabla>
  </DomainObject.Predmet.OkrivljenikFizickaOsoba.Oib>
  <DomainObject.Predmet.Opis>
    <izvorni_sadrzaj>Poziv - Ročište 11.12.2025.
 I. i II: okrivljenik - preporučeno</izvorni_sadrzaj>
    <derivirana_varijabla naziv="DomainObject.Predmet.Opis_1">Poziv - Ročište 11.12.2025.
 I. i II: okrivljenik - preporučeno</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Pp-3007/2025</izvorni_sadrzaj>
    <derivirana_varijabla naziv="DomainObject.Predmet.OznakaBroj_1">Pp-3007/2025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ENERGETIKA-SERVIS d.o.o. za proizvodno-tehničke usluge i trgovinu; Damir Tješinski</izvorni_sadrzaj>
    <derivirana_varijabla naziv="DomainObject.Predmet.ProtustrankaFormated_1">  ENERGETIKA-SERVIS d.o.o. za proizvodno-tehničke usluge i trgovinu; Damir Tješinski</derivirana_varijabla>
  </DomainObject.Predmet.ProtustrankaFormated>
  <DomainObject.Predmet.ProtustrankaFormatedOIB>
    <izvorni_sadrzaj>  ENERGETIKA-SERVIS d.o.o. za proizvodno-tehničke usluge i trgovinu, OIB 84778667653; Damir Tješinski, OIB 67432574951</izvorni_sadrzaj>
    <derivirana_varijabla naziv="DomainObject.Predmet.ProtustrankaFormatedOIB_1">  ENERGETIKA-SERVIS d.o.o. za proizvodno-tehničke usluge i trgovinu, OIB 84778667653; Damir Tješinski, OIB 67432574951</derivirana_varijabla>
  </DomainObject.Predmet.ProtustrankaFormatedOIB>
  <DomainObject.Predmet.ProtustrankaFormatedWithAdress>
    <izvorni_sadrzaj> ENERGETIKA-SERVIS d.o.o. za proizvodno-tehničke usluge i trgovinu, Ulica Velimira Škorpika 14/A, 10000 Zagreb; Damir Tješinski, Novo Selo Okičko 110, 10450 Novo Selo Okićko</izvorni_sadrzaj>
    <derivirana_varijabla naziv="DomainObject.Predmet.ProtustrankaFormatedWithAdress_1"> ENERGETIKA-SERVIS d.o.o. za proizvodno-tehničke usluge i trgovinu, Ulica Velimira Škorpika 14/A, 10000 Zagreb; Damir Tješinski, Novo Selo Okičko 110, 10450 Novo Selo Okićko</derivirana_varijabla>
  </DomainObject.Predmet.ProtustrankaFormatedWithAdress>
  <DomainObject.Predmet.ProtustrankaFormatedWithAdressOIB>
    <izvorni_sadrzaj> ENERGETIKA-SERVIS d.o.o. za proizvodno-tehničke usluge i trgovinu, OIB 84778667653, Ulica Velimira Škorpika 14/A, 10000 Zagreb; Damir Tješinski, OIB 67432574951, Novo Selo Okičko 110, 10450 Novo Selo Okićko</izvorni_sadrzaj>
    <derivirana_varijabla naziv="DomainObject.Predmet.ProtustrankaFormatedWithAdressOIB_1"> ENERGETIKA-SERVIS d.o.o. za proizvodno-tehničke usluge i trgovinu, OIB 84778667653, Ulica Velimira Škorpika 14/A, 10000 Zagreb; Damir Tješinski, OIB 67432574951, Novo Selo Okičko 110, 10450 Novo Selo Okićko</derivirana_varijabla>
  </DomainObject.Predmet.ProtustrankaFormatedWithAdressOIB>
  <DomainObject.Predmet.ProtustrankaWithAdress>
    <izvorni_sadrzaj>ENERGETIKA-SERVIS d.o.o. za proizvodno-tehničke usluge i trgovinu Ulica Velimira Škorpika 14/A, 10000 Zagreb, Damir Tješinski Novo Selo Okičko 110, 10450 Novo Selo Okićko</izvorni_sadrzaj>
    <derivirana_varijabla naziv="DomainObject.Predmet.ProtustrankaWithAdress_1">ENERGETIKA-SERVIS d.o.o. za proizvodno-tehničke usluge i trgovinu Ulica Velimira Škorpika 14/A, 10000 Zagreb, Damir Tješinski Novo Selo Okičko 110, 10450 Novo Selo Okićko</derivirana_varijabla>
  </DomainObject.Predmet.ProtustrankaWithAdress>
  <DomainObject.Predmet.ProtustrankaWithAdressOIB>
    <izvorni_sadrzaj>ENERGETIKA-SERVIS d.o.o. za proizvodno-tehničke usluge i trgovinu, OIB 84778667653, Ulica Velimira Škorpika 14/A, 10000 Zagreb, Damir Tješinski, OIB 67432574951, Novo Selo Okičko 110, 10450 Novo Selo Okićko</izvorni_sadrzaj>
    <derivirana_varijabla naziv="DomainObject.Predmet.ProtustrankaWithAdressOIB_1">ENERGETIKA-SERVIS d.o.o. za proizvodno-tehničke usluge i trgovinu, OIB 84778667653, Ulica Velimira Škorpika 14/A, 10000 Zagreb, Damir Tješinski, OIB 67432574951, Novo Selo Okičko 110, 10450 Novo Selo Okićko</derivirana_varijabla>
  </DomainObject.Predmet.ProtustrankaWithAdressOIB>
  <DomainObject.Predmet.ProtustrankaNazivFormated>
    <izvorni_sadrzaj>ENERGETIKA-SERVIS d.o.o. za proizvodno-tehničke usluge i trgovinu,Damir Tješinski</izvorni_sadrzaj>
    <derivirana_varijabla naziv="DomainObject.Predmet.ProtustrankaNazivFormated_1">ENERGETIKA-SERVIS d.o.o. za proizvodno-tehničke usluge i trgovinu,Damir Tješinski</derivirana_varijabla>
    <derivirana_varijabla naziv="Padez">ENERGETIKA-SERVIS d.o.o. za proizvodno-tehničke usluge i trgovinu,Damir Tješinski</derivirana_varijabla>
  </DomainObject.Predmet.ProtustrankaNazivFormated>
  <DomainObject.Predmet.ProtustrankaNazivFormatedOIB>
    <izvorni_sadrzaj>ENERGETIKA-SERVIS d.o.o. za proizvodno-tehničke usluge i trgovinu, OIB 84778667653,Damir Tješinski, OIB 67432574951</izvorni_sadrzaj>
    <derivirana_varijabla naziv="DomainObject.Predmet.ProtustrankaNazivFormatedOIB_1">ENERGETIKA-SERVIS d.o.o. za proizvodno-tehničke usluge i trgovinu, OIB 84778667653,Damir Tješinski, OIB 67432574951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Ivanka Romić Čukušić, 69.</izvorni_sadrzaj>
    <derivirana_varijabla naziv="DomainObject.Predmet.Referada.Naziv_1">Ivanka Romić Čukušić, 69.</derivirana_varijabla>
  </DomainObject.Predmet.Referada.Naziv>
  <DomainObject.Predmet.Referada.Oznaka>
    <izvorni_sadrzaj>69</izvorni_sadrzaj>
    <derivirana_varijabla naziv="DomainObject.Predmet.Referada.Oznaka_1">69</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318</izvorni_sadrzaj>
    <derivirana_varijabla naziv="DomainObject.Predmet.Referada.Prostorija.Oznaka_1">318</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Ivanka Romić-Ćukušić</izvorni_sadrzaj>
    <derivirana_varijabla naziv="DomainObject.Predmet.Referada.Sudac_1">Ivanka Romić-Ćukušić</derivirana_varijabla>
    <derivirana_varijabla naziv="Dativ">Ivanka Romić-Ćukušić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erivirana_varijabla naziv="Padez">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Ivanka Romić Čukušić, 69.</izvorni_sadrzaj>
    <derivirana_varijabla naziv="DomainObject.Predmet.TrenutnaLokacijaSpisa.Naziv_1">Ivanka Romić Čukušić, 69.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Financije</izvorni_sadrzaj>
    <derivirana_varijabla naziv="DomainObject.Predmet.VrstaSpora.Naziv_1">Financije</derivirana_varijabla>
  </DomainObject.Predmet.VrstaSpora.Naziv>
  <DomainObject.Predmet.Zapisnicar>
    <izvorni_sadrzaj>Mirjana Šupljika Svetec</izvorni_sadrzaj>
    <derivirana_varijabla naziv="DomainObject.Predmet.Zapisnicar_1">Mirjana Šupljika Svetec</derivirana_varijabla>
    <derivirana_varijabla naziv="Padez">Mirjana Šupljika Svetec</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ENERGETIKA-SERVIS d.o.o. za proizvodno-tehničke usluge i trgovinu</item>
      <item>Damir Tješinski</item>
    </izvorni_sadrzaj>
    <derivirana_varijabla naziv="DomainObject.Predmet.ProtuStrankaListFormated_1">
      <item>ENERGETIKA-SERVIS d.o.o. za proizvodno-tehničke usluge i trgovinu</item>
      <item>Damir Tješinski</item>
    </derivirana_varijabla>
  </DomainObject.Predmet.ProtuStrankaListFormated>
  <DomainObject.Predmet.ProtuStrankaListFormatedOIB>
    <izvorni_sadrzaj>
      <item>ENERGETIKA-SERVIS d.o.o. za proizvodno-tehničke usluge i trgovinu, OIB 84778667653</item>
      <item>Damir Tješinski, OIB 67432574951</item>
    </izvorni_sadrzaj>
    <derivirana_varijabla naziv="DomainObject.Predmet.ProtuStrankaListFormatedOIB_1">
      <item>ENERGETIKA-SERVIS d.o.o. za proizvodno-tehničke usluge i trgovinu, OIB 84778667653</item>
      <item>Damir Tješinski, OIB 67432574951</item>
    </derivirana_varijabla>
  </DomainObject.Predmet.ProtuStrankaListFormatedOIB>
  <DomainObject.Predmet.ProtuStrankaListFormatedWithAdress>
    <izvorni_sadrzaj>
      <item>ENERGETIKA-SERVIS d.o.o. za proizvodno-tehničke usluge i trgovinu, Ulica Velimira Škorpika 14/A, 10000 Zagreb</item>
      <item>Damir Tješinski, Novo Selo Okičko 110, 10450 Novo Selo Okićko</item>
    </izvorni_sadrzaj>
    <derivirana_varijabla naziv="DomainObject.Predmet.ProtuStrankaListFormatedWithAdress_1">
      <item>ENERGETIKA-SERVIS d.o.o. za proizvodno-tehničke usluge i trgovinu, Ulica Velimira Škorpika 14/A, 10000 Zagreb</item>
      <item>Damir Tješinski, Novo Selo Okičko 110, 10450 Novo Selo Okićko</item>
    </derivirana_varijabla>
  </DomainObject.Predmet.ProtuStrankaListFormatedWithAdress>
  <DomainObject.Predmet.ProtuStrankaListFormatedWithAdressOIB>
    <izvorni_sadrzaj>
      <item>ENERGETIKA-SERVIS d.o.o. za proizvodno-tehničke usluge i trgovinu, OIB 84778667653, Ulica Velimira Škorpika 14/A, 10000 Zagreb</item>
      <item>Damir Tješinski, OIB 67432574951, Novo Selo Okičko 110, 10450 Novo Selo Okićko</item>
    </izvorni_sadrzaj>
    <derivirana_varijabla naziv="DomainObject.Predmet.ProtuStrankaListFormatedWithAdressOIB_1">
      <item>ENERGETIKA-SERVIS d.o.o. za proizvodno-tehničke usluge i trgovinu, OIB 84778667653, Ulica Velimira Škorpika 14/A, 10000 Zagreb</item>
      <item>Damir Tješinski, OIB 67432574951, Novo Selo Okičko 110, 10450 Novo Selo Okićko</item>
    </derivirana_varijabla>
  </DomainObject.Predmet.ProtuStrankaListFormatedWithAdressOIB>
  <DomainObject.Predmet.ProtuStrankaListNazivFormated>
    <izvorni_sadrzaj>
      <item>ENERGETIKA-SERVIS d.o.o. za proizvodno-tehničke usluge i trgovinu</item>
      <item>Damir Tješinski</item>
    </izvorni_sadrzaj>
    <derivirana_varijabla naziv="DomainObject.Predmet.ProtuStrankaListNazivFormated_1">
      <item>ENERGETIKA-SERVIS d.o.o. za proizvodno-tehničke usluge i trgovinu</item>
      <item>Damir Tješinski</item>
    </derivirana_varijabla>
  </DomainObject.Predmet.ProtuStrankaListNazivFormated>
  <DomainObject.Predmet.ProtuStrankaListNazivFormatedOIB>
    <izvorni_sadrzaj>
      <item>ENERGETIKA-SERVIS d.o.o. za proizvodno-tehničke usluge i trgovinu, OIB 84778667653</item>
      <item>Damir Tješinski, OIB 67432574951</item>
    </izvorni_sadrzaj>
    <derivirana_varijabla naziv="DomainObject.Predmet.ProtuStrankaListNazivFormatedOIB_1">
      <item>ENERGETIKA-SERVIS d.o.o. za proizvodno-tehničke usluge i trgovinu, OIB 84778667653</item>
      <item>Damir Tješinski, OIB 67432574951</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30, 30</izvorni_sadrzaj>
    <derivirana_varijabla naziv="DomainObject.Predmet.ClanakZakona_1">30, 30</derivirana_varijabla>
  </DomainObject.Predmet.ClanakZakona>
  <DomainObject.Predmet.ClanakZakonaFull>
    <izvorni_sadrzaj>članka 30., članka 30.</izvorni_sadrzaj>
    <derivirana_varijabla naziv="DomainObject.Predmet.ClanakZakonaFull_1">članka 30., članka 30.</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21. travnja 2026.</izvorni_sadrzaj>
    <derivirana_varijabla naziv="DomainObject.Datum_1">21. travnja 2026.</derivirana_varijabla>
  </DomainObject.Datum>
  <DomainObject.PoslovniBrojDokumenta>
    <izvorni_sadrzaj/>
    <derivirana_varijabla naziv="DomainObject.PoslovniBrojDokumenta_1"/>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ENERGETIKA-SERVIS d.o.o. za proizvodno-tehničke usluge i trgovinu i dr.</izvorni_sadrzaj>
    <derivirana_varijabla naziv="DomainObject.Predmet.ProtustrankaIDrugi_1">ENERGETIKA-SERVIS d.o.o. za proizvodno-tehničke usluge i trgovinu i dr.</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ENERGETIKA-SERVIS d.o.o. za proizvodno-tehničke usluge i trgovinu, OIB 84778667653, Ulica Velimira Škorpika 14/A, 10000 Zagreb i dr.</izvorni_sadrzaj>
    <derivirana_varijabla naziv="DomainObject.Predmet.ProtustrankaIDrugiAdressOIB_1">ENERGETIKA-SERVIS d.o.o. za proizvodno-tehničke usluge i trgovinu, OIB 84778667653, Ulica Velimira Škorpika 14/A,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(FINA)</item>
      <item>ENERGETIKA-SERVIS d.o.o. za proizvodno-tehničke usluge i trgovinu</item>
      <item>Damir Tješinski</item>
    </izvorni_sadrzaj>
    <derivirana_varijabla naziv="DomainObject.Predmet.SudioniciListNaziv_1">
      <item>Financijska agencija (FINA)</item>
      <item>ENERGETIKA-SERVIS d.o.o. za proizvodno-tehničke usluge i trgovinu</item>
      <item>Damir Tješinski</item>
    </derivirana_varijabla>
    <derivirana_varijabla naziv="OstaliSudionici">
      <item>Financijska agencija (FINA)</item>
      <item>ENERGETIKA-SERVIS d.o.o. za proizvodno-tehničke usluge i trgovinu</item>
      <item>Damir Tješinski</item>
    </derivirana_varijabla>
  </DomainObject.Predmet.SudioniciListNaziv>
  <DomainObject.Predmet.SudioniciListAdressOIB>
    <izvorni_sadrzaj>
      <item>Financijska agencija (FINA), OIB 85821130368, Ulica grada Vukovara 70,10000 Zagreb</item>
      <item>ENERGETIKA-SERVIS d.o.o. za proizvodno-tehničke usluge i trgovinu, OIB 84778667653, Ulica Velimira Škorpika 14/A,10000 Zagreb</item>
      <item>Damir Tješinski, OIB 67432574951, Novo Selo Okičko 110,10450 Novo Selo Okićko</item>
    </izvorni_sadrzaj>
    <derivirana_varijabla naziv="DomainObject.Predmet.SudioniciListAdressOIB_1">
      <item>Financijska agencija (FINA), OIB 85821130368, Ulica grada Vukovara 70,10000 Zagreb</item>
      <item>ENERGETIKA-SERVIS d.o.o. za proizvodno-tehničke usluge i trgovinu, OIB 84778667653, Ulica Velimira Škorpika 14/A,10000 Zagreb</item>
      <item>Damir Tješinski, OIB 67432574951, Novo Selo Okičko 110,10450 Novo Selo Okićko</item>
    </derivirana_varijabla>
  </DomainObject.Predmet.SudioniciListAdressOIB>
  <DomainObject.UcesnikSudskeRadnje.NazivFormated>
    <izvorni_sadrzaj>Damir Tješinski, OIB 67432574951, Novo Selo Okičko 110,10450 Novo Selo Okićko</izvorni_sadrzaj>
    <derivirana_varijabla naziv="DomainObject.UcesnikSudskeRadnje.NazivFormated_1">Damir Tješinski, OIB 67432574951, Novo Selo Okičko 110,10450 Novo Selo Okićko</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84778667653</item>
      <item>, OIB 67432574951</item>
    </izvorni_sadrzaj>
    <derivirana_varijabla naziv="DomainObject.Predmet.SudioniciListNazivOIB_1">
      <item>, OIB 85821130368</item>
      <item>, OIB 84778667653</item>
      <item>, OIB 67432574951</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Damir Tješinski, OIB 67432574951, Novo Selo Okičko 110, 10450 Novo Selo Okićko</izvorni_sadrzaj>
    <derivirana_varijabla naziv="DomainObject.UcesnikSudskeRadnje.SudskaRadnja.UcesniciObavijest_1">1. Okrivljenik Damir Tješinski, OIB 67432574951, Novo Selo Okičko 110, 10450 Novo Selo Okićko</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ožujka 2025.</izvorni_sadrzaj>
    <derivirana_varijabla naziv="DomainObject.Predmet.DatumPocetkaProcesa_1">12. ožujka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računovodstvu</item>
    </izvorni_sadrzaj>
    <derivirana_varijabla naziv="DomainObject.ZakonPravilnikList_1">
      <item>Zakon o računovodstvu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ENERGETIKA-SERVIS d.o.o. za proizvodno-tehničke usluge i trgovinu, Ulica Velimira Škorpika 14/A, 10000 Zagreb, OIB: 84778667653</item>
      <item>Damir Tješinski, Novo Selo Okičko 110, 10450 Novo Selo Okićko, OIB: 67432574951, rođen-a 24.10.1962., mjesto rođenja Sirač (Sirač)</item>
    </izvorni_sadrzaj>
    <derivirana_varijabla naziv="DomainObject.Predmet.OkrivljenikAdresaMjestoRodjenjaList_1">
      <item>ENERGETIKA-SERVIS d.o.o. za proizvodno-tehničke usluge i trgovinu, Ulica Velimira Škorpika 14/A, 10000 Zagreb, OIB: 84778667653</item>
      <item>Damir Tješinski, Novo Selo Okičko 110, 10450 Novo Selo Okićko, OIB: 67432574951, rođen-a 24.10.1962., mjesto rođenja Sirač (Sirač)</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ENERGETIKA-SERVIS d.o.o. za proizvodno-tehničke usluge i trgovinu, MBS 080694563, Ulica Velimira Škorpika 14/A, 10000 Zagreb</izvorni_sadrzaj>
    <derivirana_varijabla naziv="DomainObject.Predmet.OkrivljenikPravnaNazivAdresaMbs_1">ENERGETIKA-SERVIS d.o.o. za proizvodno-tehničke usluge i trgovinu, MBS 080694563, Ulica Velimira Škorpika 14/A, 10000 Zagreb</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C27B03-872C-45CD-81B5-25AA57EEB98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276</properties:Words>
  <properties:Characters>1623</properties:Characters>
  <properties:Lines>45</properties:Lines>
  <properties:Paragraphs>18</properties:Paragraphs>
  <properties:TotalTime>72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2063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Ivanka Romić Ćukušić</cp:lastModifiedBy>
  <dcterms:modified xmlns:xsi="http://www.w3.org/2001/XMLSchema-instance" xsi:type="dcterms:W3CDTF">2026-04-21T09:43:00Z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Damir Tješinski - Ročište</vt:lpwstr>
  </prop:property>
  <prop:property fmtid="{D5CDD505-2E9C-101B-9397-08002B2CF9AE}" pid="6" name="Predlozak_id">
    <vt:lpwstr>1000000778</vt:lpwstr>
  </prop:property>
  <prop:property fmtid="{D5CDD505-2E9C-101B-9397-08002B2CF9AE}" pid="7" name="Predlozak_oznaka">
    <vt:lpwstr>OS_Pp-008</vt:lpwstr>
  </prop:property>
  <prop:property fmtid="{D5CDD505-2E9C-101B-9397-08002B2CF9AE}" pid="8" name="Predlozak_naziv">
    <vt:lpwstr>Poziv okrivljenome -žurni postupak</vt:lpwstr>
  </prop:property>
</prop:Properties>
</file>